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476E77AF" w14:textId="77777777" w:rsidTr="005E00AF">
        <w:trPr>
          <w:trHeight w:val="1134"/>
        </w:trPr>
        <w:tc>
          <w:tcPr>
            <w:tcW w:w="9815" w:type="dxa"/>
            <w:gridSpan w:val="5"/>
            <w:shd w:val="clear" w:color="auto" w:fill="auto"/>
          </w:tcPr>
          <w:p w14:paraId="62CE226D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190BA1CB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6E4A9553" w14:textId="77777777" w:rsidR="0085764D" w:rsidRPr="005E00AF" w:rsidRDefault="0085764D" w:rsidP="005E00AF">
            <w:pPr>
              <w:rPr>
                <w:sz w:val="12"/>
                <w:szCs w:val="12"/>
              </w:rPr>
            </w:pPr>
          </w:p>
          <w:p w14:paraId="3E4F9447" w14:textId="77777777" w:rsidR="007166CA" w:rsidRPr="005E00AF" w:rsidRDefault="007166CA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DF83CD7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742BDCE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6783612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CBF06C9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7743A56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0EEF60B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A61E721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8EC9C62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8380256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7BE99ED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623D62B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7DBE486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9DAA54C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4042C6E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F2926F0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8C7C11E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2488685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35D885D" w14:textId="77777777" w:rsidR="00B91CE2" w:rsidRPr="005E00AF" w:rsidRDefault="00B91CE2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6452EC6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7205DB6" w14:textId="77777777" w:rsidR="004D56E8" w:rsidRPr="005E00AF" w:rsidRDefault="004D56E8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FB7EBA8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DD84C06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DE93A4E" w14:textId="77777777" w:rsidR="00FC7B43" w:rsidRPr="005E00AF" w:rsidRDefault="00FC7B43" w:rsidP="005E00AF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399F474" w14:textId="77777777" w:rsidTr="005E00AF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14:paraId="73F25B00" w14:textId="77777777" w:rsidR="0085764D" w:rsidRPr="005E00AF" w:rsidRDefault="0085764D" w:rsidP="005E00AF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6604EDD3" w14:textId="77777777" w:rsidTr="005E00AF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14:paraId="3443DDE2" w14:textId="21C5AD3D" w:rsidR="0085764D" w:rsidRDefault="00656A61" w:rsidP="005E00AF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7A1607">
              <w:t xml:space="preserve">30 августа </w:t>
            </w:r>
            <w:r w:rsidR="00870F68" w:rsidRPr="00870F68">
              <w:rPr>
                <w:noProof/>
              </w:rPr>
              <w:t>202</w:t>
            </w:r>
            <w:r w:rsidR="000A64EF">
              <w:rPr>
                <w:noProof/>
              </w:rPr>
              <w:t>2</w:t>
            </w:r>
            <w:r w:rsidR="00870F68" w:rsidRPr="00870F68">
              <w:rPr>
                <w:noProof/>
              </w:rPr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14:paraId="2AA3F57A" w14:textId="77777777" w:rsidR="0085764D" w:rsidRDefault="0085764D" w:rsidP="005E00AF"/>
        </w:tc>
        <w:tc>
          <w:tcPr>
            <w:tcW w:w="2268" w:type="dxa"/>
            <w:gridSpan w:val="2"/>
            <w:shd w:val="clear" w:color="auto" w:fill="auto"/>
            <w:vAlign w:val="bottom"/>
          </w:tcPr>
          <w:p w14:paraId="6F0D2302" w14:textId="197C0F18" w:rsidR="0085764D" w:rsidRDefault="00656A61" w:rsidP="005E00AF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0F68" w:rsidRPr="00870F68">
              <w:rPr>
                <w:noProof/>
              </w:rPr>
              <w:t>07-02-02/</w:t>
            </w:r>
            <w:r w:rsidR="007A1607">
              <w:rPr>
                <w:noProof/>
              </w:rPr>
              <w:t>133</w:t>
            </w:r>
            <w:r>
              <w:fldChar w:fldCharType="end"/>
            </w:r>
          </w:p>
        </w:tc>
      </w:tr>
      <w:tr w:rsidR="0085764D" w14:paraId="251952FF" w14:textId="77777777" w:rsidTr="005E00AF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14:paraId="66249948" w14:textId="77777777" w:rsidR="0085764D" w:rsidRDefault="0085764D" w:rsidP="005E00AF"/>
        </w:tc>
      </w:tr>
      <w:tr w:rsidR="0085764D" w14:paraId="133E5CED" w14:textId="77777777" w:rsidTr="005E00AF">
        <w:trPr>
          <w:trHeight w:val="826"/>
        </w:trPr>
        <w:tc>
          <w:tcPr>
            <w:tcW w:w="1951" w:type="dxa"/>
            <w:shd w:val="clear" w:color="auto" w:fill="auto"/>
          </w:tcPr>
          <w:p w14:paraId="5791D36E" w14:textId="77777777" w:rsidR="0085764D" w:rsidRDefault="0085764D" w:rsidP="005E00AF"/>
        </w:tc>
        <w:tc>
          <w:tcPr>
            <w:tcW w:w="6095" w:type="dxa"/>
            <w:gridSpan w:val="3"/>
            <w:shd w:val="clear" w:color="auto" w:fill="auto"/>
          </w:tcPr>
          <w:p w14:paraId="3842CC44" w14:textId="77777777" w:rsidR="00B475EF" w:rsidRDefault="002F30AA" w:rsidP="00B475EF">
            <w:pPr>
              <w:jc w:val="center"/>
              <w:rPr>
                <w:b/>
                <w:noProof/>
              </w:rPr>
            </w:pPr>
            <w:r w:rsidRPr="005E00AF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5E00AF">
              <w:rPr>
                <w:b/>
              </w:rPr>
              <w:instrText xml:space="preserve"> FORMTEXT </w:instrText>
            </w:r>
            <w:r w:rsidRPr="005E00AF">
              <w:rPr>
                <w:b/>
              </w:rPr>
            </w:r>
            <w:r w:rsidRPr="005E00AF">
              <w:rPr>
                <w:b/>
              </w:rPr>
              <w:fldChar w:fldCharType="separate"/>
            </w:r>
            <w:bookmarkStart w:id="2" w:name="_GoBack"/>
            <w:r w:rsidR="00B475EF" w:rsidRPr="00B475EF">
              <w:rPr>
                <w:b/>
                <w:noProof/>
              </w:rPr>
              <w:t>О внесении изменений в приказ министерства градостроительной деятельности и развития агломераций Нижегородской области</w:t>
            </w:r>
            <w:r w:rsidR="00B475EF">
              <w:rPr>
                <w:b/>
                <w:noProof/>
              </w:rPr>
              <w:t xml:space="preserve"> </w:t>
            </w:r>
          </w:p>
          <w:p w14:paraId="10691827" w14:textId="6B2A07EE" w:rsidR="0085764D" w:rsidRPr="005E00AF" w:rsidRDefault="00B475EF" w:rsidP="00B475EF">
            <w:pPr>
              <w:jc w:val="center"/>
              <w:rPr>
                <w:b/>
              </w:rPr>
            </w:pPr>
            <w:r w:rsidRPr="00B475EF">
              <w:rPr>
                <w:b/>
                <w:noProof/>
              </w:rPr>
              <w:t xml:space="preserve">от </w:t>
            </w:r>
            <w:r w:rsidR="0013146E">
              <w:rPr>
                <w:b/>
                <w:noProof/>
              </w:rPr>
              <w:t>25 ноября</w:t>
            </w:r>
            <w:r w:rsidRPr="00B475EF">
              <w:rPr>
                <w:b/>
                <w:noProof/>
              </w:rPr>
              <w:t xml:space="preserve"> 20</w:t>
            </w:r>
            <w:r>
              <w:rPr>
                <w:b/>
                <w:noProof/>
              </w:rPr>
              <w:t>2</w:t>
            </w:r>
            <w:r w:rsidR="0013146E">
              <w:rPr>
                <w:b/>
                <w:noProof/>
              </w:rPr>
              <w:t>1</w:t>
            </w:r>
            <w:r w:rsidRPr="00B475EF">
              <w:rPr>
                <w:b/>
                <w:noProof/>
              </w:rPr>
              <w:t xml:space="preserve"> г.</w:t>
            </w:r>
            <w:r>
              <w:rPr>
                <w:b/>
                <w:noProof/>
              </w:rPr>
              <w:t xml:space="preserve"> </w:t>
            </w:r>
            <w:r w:rsidRPr="00B475EF">
              <w:rPr>
                <w:b/>
                <w:noProof/>
              </w:rPr>
              <w:t>№ 07-02-02/</w:t>
            </w:r>
            <w:r w:rsidR="0013146E">
              <w:rPr>
                <w:b/>
                <w:noProof/>
              </w:rPr>
              <w:t>239</w:t>
            </w:r>
            <w:r w:rsidRPr="00B475EF">
              <w:rPr>
                <w:b/>
                <w:noProof/>
              </w:rPr>
              <w:t xml:space="preserve"> </w:t>
            </w:r>
            <w:bookmarkEnd w:id="2"/>
            <w:r w:rsidR="002F30AA" w:rsidRPr="005E00AF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14:paraId="2AD046F1" w14:textId="77777777" w:rsidR="0085764D" w:rsidRDefault="0085764D" w:rsidP="005E00AF"/>
        </w:tc>
      </w:tr>
    </w:tbl>
    <w:p w14:paraId="5A7FAD9D" w14:textId="77777777" w:rsidR="0085764D" w:rsidRDefault="0085764D" w:rsidP="0085764D">
      <w:pPr>
        <w:sectPr w:rsidR="0085764D" w:rsidSect="00E30C0B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6F343EBE" w14:textId="77777777" w:rsidR="00870F68" w:rsidRDefault="00870F68" w:rsidP="00870F68">
      <w:pPr>
        <w:widowControl w:val="0"/>
        <w:spacing w:line="360" w:lineRule="auto"/>
        <w:ind w:firstLine="709"/>
        <w:contextualSpacing/>
        <w:jc w:val="both"/>
      </w:pPr>
    </w:p>
    <w:p w14:paraId="116F14ED" w14:textId="74D50C38" w:rsidR="000A05EF" w:rsidRDefault="007B1220" w:rsidP="00024C7B">
      <w:pPr>
        <w:widowControl w:val="0"/>
        <w:spacing w:line="360" w:lineRule="auto"/>
        <w:ind w:firstLine="709"/>
        <w:jc w:val="both"/>
        <w:rPr>
          <w:bCs/>
          <w:szCs w:val="28"/>
        </w:rPr>
      </w:pPr>
      <w:r>
        <w:t>В соответствии со стать</w:t>
      </w:r>
      <w:r w:rsidR="005A644C">
        <w:t>ей</w:t>
      </w:r>
      <w:r>
        <w:t xml:space="preserve"> 8</w:t>
      </w:r>
      <w:r>
        <w:rPr>
          <w:vertAlign w:val="superscript"/>
        </w:rPr>
        <w:t>2</w:t>
      </w:r>
      <w:r>
        <w:t xml:space="preserve"> Градостроительного кодекса Российской Федерации, пунктом 3 статьи 2</w:t>
      </w:r>
      <w:r>
        <w:rPr>
          <w:vertAlign w:val="superscript"/>
        </w:rPr>
        <w:t>1</w:t>
      </w:r>
      <w:r>
        <w:t xml:space="preserve"> Закона Нижегородской области </w:t>
      </w:r>
      <w:r w:rsidR="00C60CA5">
        <w:t xml:space="preserve">                                              </w:t>
      </w:r>
      <w:r>
        <w:t>от</w:t>
      </w:r>
      <w:r w:rsidR="005A644C">
        <w:t xml:space="preserve"> </w:t>
      </w:r>
      <w:r>
        <w:t>23 декабря 2014 г. № 197-З «</w:t>
      </w:r>
      <w:bookmarkStart w:id="3" w:name="_Hlk510691511"/>
      <w:r>
        <w:t>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</w:t>
      </w:r>
      <w:bookmarkEnd w:id="3"/>
      <w:r>
        <w:t>», пунктом 3.1.9 Положения о министерстве градостроительной деятельности и развития агломераций Нижегородской области, утвержденного постановлением Правительства Нижегородской области от 16 апреля 2020 г.</w:t>
      </w:r>
      <w:r w:rsidR="00707F8C">
        <w:t xml:space="preserve"> </w:t>
      </w:r>
      <w:r>
        <w:t xml:space="preserve">№ 308 и в связи с </w:t>
      </w:r>
      <w:r>
        <w:rPr>
          <w:szCs w:val="28"/>
        </w:rPr>
        <w:t xml:space="preserve">обращением </w:t>
      </w:r>
      <w:r w:rsidR="00A97754" w:rsidRPr="00A97754">
        <w:rPr>
          <w:szCs w:val="28"/>
        </w:rPr>
        <w:t xml:space="preserve">государственного бюджетного учреждения Нижегородской области «Государственное ветеринарное управление городского округа </w:t>
      </w:r>
      <w:proofErr w:type="spellStart"/>
      <w:r w:rsidR="00A97754" w:rsidRPr="00A97754">
        <w:rPr>
          <w:szCs w:val="28"/>
        </w:rPr>
        <w:t>г.Нижний</w:t>
      </w:r>
      <w:proofErr w:type="spellEnd"/>
      <w:r w:rsidR="00A97754" w:rsidRPr="00A97754">
        <w:rPr>
          <w:szCs w:val="28"/>
        </w:rPr>
        <w:t xml:space="preserve"> Новгород» (далее – </w:t>
      </w:r>
      <w:bookmarkStart w:id="4" w:name="_Hlk112157755"/>
      <w:r w:rsidR="00A97754" w:rsidRPr="00A97754">
        <w:rPr>
          <w:szCs w:val="28"/>
        </w:rPr>
        <w:t>Г</w:t>
      </w:r>
      <w:r w:rsidR="00A97754">
        <w:rPr>
          <w:szCs w:val="28"/>
        </w:rPr>
        <w:t>Б</w:t>
      </w:r>
      <w:r w:rsidR="00A97754" w:rsidRPr="00A97754">
        <w:rPr>
          <w:szCs w:val="28"/>
        </w:rPr>
        <w:t>У НО «</w:t>
      </w:r>
      <w:proofErr w:type="spellStart"/>
      <w:r w:rsidR="00A97754" w:rsidRPr="00A97754">
        <w:rPr>
          <w:szCs w:val="28"/>
        </w:rPr>
        <w:t>Госветуправление</w:t>
      </w:r>
      <w:proofErr w:type="spellEnd"/>
      <w:r w:rsidR="00A97754" w:rsidRPr="00A97754">
        <w:rPr>
          <w:szCs w:val="28"/>
        </w:rPr>
        <w:t xml:space="preserve"> ГО </w:t>
      </w:r>
      <w:proofErr w:type="spellStart"/>
      <w:r w:rsidR="00A97754" w:rsidRPr="00A97754">
        <w:rPr>
          <w:szCs w:val="28"/>
        </w:rPr>
        <w:t>г.Н.Новгород</w:t>
      </w:r>
      <w:proofErr w:type="spellEnd"/>
      <w:r w:rsidR="00A97754" w:rsidRPr="00A97754">
        <w:rPr>
          <w:szCs w:val="28"/>
        </w:rPr>
        <w:t>»</w:t>
      </w:r>
      <w:bookmarkEnd w:id="4"/>
      <w:r w:rsidR="00A97754" w:rsidRPr="00A97754">
        <w:rPr>
          <w:szCs w:val="28"/>
        </w:rPr>
        <w:t>)</w:t>
      </w:r>
      <w:r w:rsidR="00C60CA5">
        <w:rPr>
          <w:szCs w:val="28"/>
        </w:rPr>
        <w:t xml:space="preserve"> </w:t>
      </w:r>
      <w:r w:rsidR="00B475EF">
        <w:rPr>
          <w:bCs/>
          <w:szCs w:val="28"/>
        </w:rPr>
        <w:t xml:space="preserve">от </w:t>
      </w:r>
      <w:r w:rsidR="00A97754">
        <w:rPr>
          <w:bCs/>
          <w:szCs w:val="28"/>
        </w:rPr>
        <w:t>17 августа</w:t>
      </w:r>
      <w:r w:rsidR="008D4377">
        <w:rPr>
          <w:bCs/>
          <w:szCs w:val="28"/>
        </w:rPr>
        <w:t xml:space="preserve"> </w:t>
      </w:r>
      <w:r w:rsidR="008D4377" w:rsidRPr="008D4377">
        <w:rPr>
          <w:bCs/>
          <w:szCs w:val="28"/>
        </w:rPr>
        <w:t>2022 г.</w:t>
      </w:r>
      <w:r w:rsidR="00A97754">
        <w:rPr>
          <w:bCs/>
          <w:szCs w:val="28"/>
        </w:rPr>
        <w:t xml:space="preserve"> </w:t>
      </w:r>
      <w:r w:rsidR="008D4377" w:rsidRPr="008D4377">
        <w:rPr>
          <w:bCs/>
          <w:szCs w:val="28"/>
        </w:rPr>
        <w:t xml:space="preserve">№ </w:t>
      </w:r>
      <w:r w:rsidR="00A97754">
        <w:rPr>
          <w:bCs/>
          <w:szCs w:val="28"/>
        </w:rPr>
        <w:t>Сл-572278</w:t>
      </w:r>
      <w:r w:rsidR="008D4377" w:rsidRPr="008D4377">
        <w:rPr>
          <w:bCs/>
          <w:szCs w:val="28"/>
        </w:rPr>
        <w:t>/22</w:t>
      </w:r>
    </w:p>
    <w:p w14:paraId="3F29690F" w14:textId="77777777" w:rsidR="00A97754" w:rsidRDefault="00870F68" w:rsidP="00024C7B">
      <w:pPr>
        <w:widowControl w:val="0"/>
        <w:spacing w:line="360" w:lineRule="auto"/>
        <w:jc w:val="both"/>
        <w:rPr>
          <w:szCs w:val="28"/>
        </w:rPr>
      </w:pPr>
      <w:r w:rsidRPr="00BD75A4">
        <w:rPr>
          <w:color w:val="000000"/>
        </w:rPr>
        <w:t xml:space="preserve">п р и </w:t>
      </w:r>
      <w:proofErr w:type="gramStart"/>
      <w:r w:rsidRPr="00BD75A4">
        <w:rPr>
          <w:color w:val="000000"/>
        </w:rPr>
        <w:t>к</w:t>
      </w:r>
      <w:proofErr w:type="gramEnd"/>
      <w:r w:rsidRPr="00BD75A4">
        <w:rPr>
          <w:color w:val="000000"/>
        </w:rPr>
        <w:t xml:space="preserve"> а з ы в а ю:</w:t>
      </w:r>
    </w:p>
    <w:p w14:paraId="596C9A06" w14:textId="6F19784F" w:rsidR="00870F68" w:rsidRPr="00A97754" w:rsidRDefault="00AB55D8" w:rsidP="00024C7B">
      <w:pPr>
        <w:pStyle w:val="a9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A97754">
        <w:rPr>
          <w:szCs w:val="28"/>
        </w:rPr>
        <w:t xml:space="preserve">Внести в приказ министерства градостроительной деятельности и развития агломераций Нижегородской области </w:t>
      </w:r>
      <w:r w:rsidR="00A97754" w:rsidRPr="00A97754">
        <w:rPr>
          <w:szCs w:val="28"/>
        </w:rPr>
        <w:t xml:space="preserve">от 25 ноября 2021 г.                                         № 07-02-02/239 </w:t>
      </w:r>
      <w:r w:rsidRPr="00A97754">
        <w:rPr>
          <w:szCs w:val="28"/>
        </w:rPr>
        <w:t>«</w:t>
      </w:r>
      <w:r w:rsidR="00A97754" w:rsidRPr="00A97754">
        <w:rPr>
          <w:szCs w:val="28"/>
        </w:rPr>
        <w:t>О подготовке документации по внесению изменений в проект планировки территории в границах улиц Дорожная, Центральная, Учительская, Полевая в поселке Новинки города Нижнего Новгорода</w:t>
      </w:r>
      <w:r w:rsidRPr="00A97754">
        <w:rPr>
          <w:szCs w:val="28"/>
        </w:rPr>
        <w:t>» следующие изменения:</w:t>
      </w:r>
    </w:p>
    <w:p w14:paraId="2122B11C" w14:textId="715BDC7C" w:rsidR="00A645EE" w:rsidRPr="00A645EE" w:rsidRDefault="00A645EE" w:rsidP="00024C7B">
      <w:pPr>
        <w:pStyle w:val="a9"/>
        <w:numPr>
          <w:ilvl w:val="1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A645EE">
        <w:rPr>
          <w:szCs w:val="28"/>
        </w:rPr>
        <w:lastRenderedPageBreak/>
        <w:t xml:space="preserve">В </w:t>
      </w:r>
      <w:r w:rsidR="00A97754">
        <w:rPr>
          <w:szCs w:val="28"/>
        </w:rPr>
        <w:t>преамбуле приказа</w:t>
      </w:r>
      <w:r w:rsidRPr="00A645EE">
        <w:rPr>
          <w:szCs w:val="28"/>
        </w:rPr>
        <w:t xml:space="preserve"> и по тексту</w:t>
      </w:r>
      <w:r w:rsidR="00EB6D71">
        <w:rPr>
          <w:szCs w:val="28"/>
        </w:rPr>
        <w:t xml:space="preserve"> приказа</w:t>
      </w:r>
      <w:r w:rsidRPr="00A645EE">
        <w:rPr>
          <w:szCs w:val="28"/>
        </w:rPr>
        <w:t xml:space="preserve"> слов</w:t>
      </w:r>
      <w:r w:rsidR="00A97754">
        <w:rPr>
          <w:szCs w:val="28"/>
        </w:rPr>
        <w:t>а</w:t>
      </w:r>
      <w:r w:rsidRPr="00A645EE">
        <w:rPr>
          <w:szCs w:val="28"/>
        </w:rPr>
        <w:t xml:space="preserve"> «</w:t>
      </w:r>
      <w:proofErr w:type="gramStart"/>
      <w:r w:rsidR="00A97754" w:rsidRPr="00A97754">
        <w:rPr>
          <w:szCs w:val="28"/>
        </w:rPr>
        <w:t>ГКУ</w:t>
      </w:r>
      <w:proofErr w:type="gramEnd"/>
      <w:r w:rsidR="00A97754" w:rsidRPr="00A97754">
        <w:rPr>
          <w:szCs w:val="28"/>
        </w:rPr>
        <w:t xml:space="preserve"> НО «</w:t>
      </w:r>
      <w:proofErr w:type="spellStart"/>
      <w:r w:rsidR="00A97754" w:rsidRPr="00A97754">
        <w:rPr>
          <w:szCs w:val="28"/>
        </w:rPr>
        <w:t>Госветуправление</w:t>
      </w:r>
      <w:proofErr w:type="spellEnd"/>
      <w:r w:rsidR="00A97754" w:rsidRPr="00A97754">
        <w:rPr>
          <w:szCs w:val="28"/>
        </w:rPr>
        <w:t xml:space="preserve"> ГО </w:t>
      </w:r>
      <w:proofErr w:type="spellStart"/>
      <w:r w:rsidR="00A97754" w:rsidRPr="00A97754">
        <w:rPr>
          <w:szCs w:val="28"/>
        </w:rPr>
        <w:t>г.Н.Новгород</w:t>
      </w:r>
      <w:proofErr w:type="spellEnd"/>
      <w:r w:rsidR="00A97754" w:rsidRPr="00A97754">
        <w:rPr>
          <w:szCs w:val="28"/>
        </w:rPr>
        <w:t>»</w:t>
      </w:r>
      <w:r w:rsidRPr="00A645EE">
        <w:rPr>
          <w:szCs w:val="28"/>
        </w:rPr>
        <w:t xml:space="preserve"> </w:t>
      </w:r>
      <w:r w:rsidR="00A97754">
        <w:rPr>
          <w:szCs w:val="28"/>
        </w:rPr>
        <w:t xml:space="preserve">заменить словами </w:t>
      </w:r>
      <w:r w:rsidRPr="00A645EE">
        <w:rPr>
          <w:szCs w:val="28"/>
        </w:rPr>
        <w:t>«</w:t>
      </w:r>
      <w:r w:rsidR="00024C7B" w:rsidRPr="00A97754">
        <w:rPr>
          <w:szCs w:val="28"/>
        </w:rPr>
        <w:t>Г</w:t>
      </w:r>
      <w:r w:rsidR="00024C7B">
        <w:rPr>
          <w:szCs w:val="28"/>
        </w:rPr>
        <w:t>Б</w:t>
      </w:r>
      <w:r w:rsidR="00024C7B" w:rsidRPr="00A97754">
        <w:rPr>
          <w:szCs w:val="28"/>
        </w:rPr>
        <w:t>У НО «</w:t>
      </w:r>
      <w:proofErr w:type="spellStart"/>
      <w:r w:rsidR="00024C7B" w:rsidRPr="00A97754">
        <w:rPr>
          <w:szCs w:val="28"/>
        </w:rPr>
        <w:t>Госветуправление</w:t>
      </w:r>
      <w:proofErr w:type="spellEnd"/>
      <w:r w:rsidR="00024C7B" w:rsidRPr="00A97754">
        <w:rPr>
          <w:szCs w:val="28"/>
        </w:rPr>
        <w:t xml:space="preserve"> ГО </w:t>
      </w:r>
      <w:proofErr w:type="spellStart"/>
      <w:r w:rsidR="00024C7B" w:rsidRPr="00A97754">
        <w:rPr>
          <w:szCs w:val="28"/>
        </w:rPr>
        <w:t>г.Н.Новгород</w:t>
      </w:r>
      <w:proofErr w:type="spellEnd"/>
      <w:r w:rsidR="00024C7B" w:rsidRPr="00A97754">
        <w:rPr>
          <w:szCs w:val="28"/>
        </w:rPr>
        <w:t>»</w:t>
      </w:r>
      <w:r>
        <w:rPr>
          <w:szCs w:val="28"/>
        </w:rPr>
        <w:t>;</w:t>
      </w:r>
    </w:p>
    <w:p w14:paraId="4AF14ED2" w14:textId="4CF3FF04" w:rsidR="00A645EE" w:rsidRPr="00A645EE" w:rsidRDefault="00A645EE" w:rsidP="00024C7B">
      <w:pPr>
        <w:pStyle w:val="a9"/>
        <w:numPr>
          <w:ilvl w:val="1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A645EE">
        <w:rPr>
          <w:szCs w:val="28"/>
        </w:rPr>
        <w:t>В</w:t>
      </w:r>
      <w:r w:rsidR="00024C7B">
        <w:rPr>
          <w:szCs w:val="28"/>
        </w:rPr>
        <w:t>о 2 пункте приказа</w:t>
      </w:r>
      <w:r w:rsidRPr="00A645EE">
        <w:rPr>
          <w:szCs w:val="28"/>
        </w:rPr>
        <w:t xml:space="preserve"> </w:t>
      </w:r>
      <w:r w:rsidR="00024C7B">
        <w:rPr>
          <w:szCs w:val="28"/>
        </w:rPr>
        <w:t>слова «</w:t>
      </w:r>
      <w:r w:rsidR="00024C7B" w:rsidRPr="00024C7B">
        <w:rPr>
          <w:szCs w:val="28"/>
        </w:rPr>
        <w:t>не позднее 12 февраля 2022 г</w:t>
      </w:r>
      <w:r w:rsidR="00024C7B">
        <w:rPr>
          <w:szCs w:val="28"/>
        </w:rPr>
        <w:t>.» заменить словами «не позднее 31 декабря 2022 г.»</w:t>
      </w:r>
    </w:p>
    <w:p w14:paraId="46B95680" w14:textId="15D02A22" w:rsidR="00D96FD9" w:rsidRDefault="00D96FD9" w:rsidP="00024C7B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М</w:t>
      </w:r>
      <w:r w:rsidR="00870F68">
        <w:rPr>
          <w:szCs w:val="28"/>
        </w:rPr>
        <w:t>инистерств</w:t>
      </w:r>
      <w:r>
        <w:rPr>
          <w:szCs w:val="28"/>
        </w:rPr>
        <w:t>у</w:t>
      </w:r>
      <w:r w:rsidR="00870F68" w:rsidRPr="00667724">
        <w:rPr>
          <w:szCs w:val="28"/>
        </w:rPr>
        <w:t xml:space="preserve"> градостроительно</w:t>
      </w:r>
      <w:r w:rsidR="00870F68">
        <w:rPr>
          <w:szCs w:val="28"/>
        </w:rPr>
        <w:t>й деятельности и развития агломераций Нижегородской области</w:t>
      </w:r>
      <w:r w:rsidR="001427C0">
        <w:rPr>
          <w:szCs w:val="28"/>
        </w:rPr>
        <w:t>:</w:t>
      </w:r>
    </w:p>
    <w:p w14:paraId="4F385087" w14:textId="412531C7" w:rsidR="00D96FD9" w:rsidRDefault="00CE7FAE" w:rsidP="00024C7B">
      <w:pPr>
        <w:pStyle w:val="a9"/>
        <w:numPr>
          <w:ilvl w:val="1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CE7FAE">
        <w:rPr>
          <w:szCs w:val="28"/>
        </w:rPr>
        <w:t>Направить настоящий приказ главе города Нижнего Новгорода для его опубликования и размещения на официальном сайте администрации города Нижнего Новгорода в сети «Интернет»</w:t>
      </w:r>
      <w:r w:rsidR="00363EDF">
        <w:rPr>
          <w:szCs w:val="28"/>
        </w:rPr>
        <w:t>;</w:t>
      </w:r>
      <w:r w:rsidR="00D96FD9" w:rsidRPr="00D96FD9">
        <w:rPr>
          <w:szCs w:val="28"/>
        </w:rPr>
        <w:t xml:space="preserve"> </w:t>
      </w:r>
    </w:p>
    <w:p w14:paraId="3E7637B0" w14:textId="77777777" w:rsidR="00870F68" w:rsidRPr="00D96FD9" w:rsidRDefault="00D96FD9" w:rsidP="00024C7B">
      <w:pPr>
        <w:pStyle w:val="a9"/>
        <w:numPr>
          <w:ilvl w:val="1"/>
          <w:numId w:val="2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 Р</w:t>
      </w:r>
      <w:r w:rsidR="00870F68" w:rsidRPr="00D96FD9">
        <w:rPr>
          <w:szCs w:val="28"/>
        </w:rPr>
        <w:t xml:space="preserve">азместить настоящий приказ на официальном сайте </w:t>
      </w:r>
      <w:r w:rsidR="009178DF" w:rsidRPr="00D96FD9">
        <w:rPr>
          <w:szCs w:val="28"/>
        </w:rPr>
        <w:t>министерства</w:t>
      </w:r>
      <w:r w:rsidR="00870F68" w:rsidRPr="00D96FD9">
        <w:rPr>
          <w:szCs w:val="28"/>
        </w:rPr>
        <w:t xml:space="preserve"> в информационно-телекоммуникационной сети «Интернет».</w:t>
      </w:r>
    </w:p>
    <w:p w14:paraId="58434350" w14:textId="77777777" w:rsidR="00870F68" w:rsidRPr="002D4378" w:rsidRDefault="00870F68" w:rsidP="00024C7B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CF296F">
        <w:rPr>
          <w:szCs w:val="28"/>
        </w:rPr>
        <w:t>Настоящий</w:t>
      </w:r>
      <w:r w:rsidRPr="002D4378">
        <w:t xml:space="preserve"> приказ вступает в силу с</w:t>
      </w:r>
      <w:r>
        <w:t>о дня</w:t>
      </w:r>
      <w:r w:rsidRPr="002D4378">
        <w:t xml:space="preserve"> его </w:t>
      </w:r>
      <w:r>
        <w:t>подписания</w:t>
      </w:r>
      <w:r w:rsidRPr="002D4378">
        <w:t>.</w:t>
      </w:r>
    </w:p>
    <w:p w14:paraId="277A2EE1" w14:textId="77777777" w:rsidR="00870F68" w:rsidRDefault="00870F68" w:rsidP="00870F68">
      <w:pPr>
        <w:spacing w:line="360" w:lineRule="auto"/>
        <w:jc w:val="both"/>
      </w:pPr>
    </w:p>
    <w:p w14:paraId="156526E9" w14:textId="77777777" w:rsidR="00870F68" w:rsidRDefault="00870F68" w:rsidP="00870F68">
      <w:pPr>
        <w:spacing w:line="360" w:lineRule="auto"/>
        <w:jc w:val="both"/>
      </w:pPr>
    </w:p>
    <w:p w14:paraId="412E275A" w14:textId="77777777" w:rsidR="000162AB" w:rsidRDefault="000162AB" w:rsidP="00870F68"/>
    <w:p w14:paraId="458BF750" w14:textId="1409953F" w:rsidR="0085764D" w:rsidRDefault="00314196" w:rsidP="00A645EE">
      <w:r>
        <w:t>М</w:t>
      </w:r>
      <w:r w:rsidR="00870F68">
        <w:t xml:space="preserve">инистр  </w:t>
      </w:r>
      <w:r w:rsidR="000F57CE">
        <w:t xml:space="preserve">  </w:t>
      </w:r>
      <w:r w:rsidR="00870F68">
        <w:t xml:space="preserve">                    </w:t>
      </w:r>
      <w:r w:rsidR="00870F68" w:rsidRPr="002D4378">
        <w:t xml:space="preserve">                                                           </w:t>
      </w:r>
      <w:r w:rsidR="00870F68">
        <w:t xml:space="preserve">         </w:t>
      </w:r>
      <w:r w:rsidR="000162AB">
        <w:t xml:space="preserve">   </w:t>
      </w:r>
      <w:r>
        <w:t xml:space="preserve">  </w:t>
      </w:r>
      <w:r w:rsidR="000162AB">
        <w:t xml:space="preserve"> </w:t>
      </w:r>
      <w:r>
        <w:t xml:space="preserve">  М.В. </w:t>
      </w:r>
      <w:proofErr w:type="spellStart"/>
      <w:r>
        <w:t>Ракова</w:t>
      </w:r>
      <w:proofErr w:type="spellEnd"/>
    </w:p>
    <w:sectPr w:rsidR="0085764D" w:rsidSect="00E30C0B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FC88" w14:textId="77777777" w:rsidR="001B1122" w:rsidRDefault="001B1122">
      <w:r>
        <w:separator/>
      </w:r>
    </w:p>
  </w:endnote>
  <w:endnote w:type="continuationSeparator" w:id="0">
    <w:p w14:paraId="29596825" w14:textId="77777777" w:rsidR="001B1122" w:rsidRDefault="001B1122">
      <w:r>
        <w:continuationSeparator/>
      </w:r>
    </w:p>
  </w:endnote>
  <w:endnote w:type="continuationNotice" w:id="1">
    <w:p w14:paraId="3ABC6BFA" w14:textId="77777777" w:rsidR="001B1122" w:rsidRDefault="001B1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9BDC" w14:textId="77777777" w:rsidR="001B1122" w:rsidRDefault="001B1122">
      <w:r>
        <w:separator/>
      </w:r>
    </w:p>
  </w:footnote>
  <w:footnote w:type="continuationSeparator" w:id="0">
    <w:p w14:paraId="02876A72" w14:textId="77777777" w:rsidR="001B1122" w:rsidRDefault="001B1122">
      <w:r>
        <w:continuationSeparator/>
      </w:r>
    </w:p>
  </w:footnote>
  <w:footnote w:type="continuationNotice" w:id="1">
    <w:p w14:paraId="6BA1115E" w14:textId="77777777" w:rsidR="001B1122" w:rsidRDefault="001B1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1C3E" w14:textId="77777777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9834A4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E4359" w14:textId="343604D6"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3C8">
      <w:rPr>
        <w:rStyle w:val="a7"/>
        <w:noProof/>
      </w:rPr>
      <w:t>2</w:t>
    </w:r>
    <w:r>
      <w:rPr>
        <w:rStyle w:val="a7"/>
      </w:rPr>
      <w:fldChar w:fldCharType="end"/>
    </w:r>
  </w:p>
  <w:p w14:paraId="6D4A8A64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BF3CB" w14:textId="77777777" w:rsidR="00B75DFC" w:rsidRDefault="00870F68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00F5EA" wp14:editId="62E719B3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284D3" w14:textId="77777777" w:rsidR="00E52B15" w:rsidRPr="00E52B15" w:rsidRDefault="00870F68" w:rsidP="00877672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01C3D82" wp14:editId="56705A8C">
                                <wp:extent cx="638175" cy="60960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2E57E2" w14:textId="77777777" w:rsidR="00874B7B" w:rsidRPr="00FE5BCA" w:rsidRDefault="00061B0E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03EE7304" w14:textId="77777777" w:rsidR="00874B7B" w:rsidRPr="00FE5BCA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градостроительно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й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 xml:space="preserve">деятельности и 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развития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агломераций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  <w:p w14:paraId="6DBF01DE" w14:textId="77777777" w:rsid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53B7A24D" w14:textId="77777777" w:rsidR="00874B7B" w:rsidRP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46DA392B" w14:textId="77777777" w:rsidR="000F7B5C" w:rsidRPr="000F7B5C" w:rsidRDefault="000F7B5C" w:rsidP="00877672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14:paraId="3CCFEE41" w14:textId="77777777" w:rsidR="0085764D" w:rsidRDefault="0085764D" w:rsidP="00877672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0FF3FFF8" w14:textId="77777777" w:rsidR="009A1D2F" w:rsidRDefault="009A1D2F" w:rsidP="00877672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1EAF8418" w14:textId="77777777" w:rsidR="00B9672B" w:rsidRPr="002B6128" w:rsidRDefault="00B9672B" w:rsidP="00B9672B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4E6B4CA2" w14:textId="77777777" w:rsidR="00B9672B" w:rsidRDefault="00B9672B" w:rsidP="00877672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0567BA5F" w14:textId="77777777" w:rsidR="009A1D2F" w:rsidRPr="001772E6" w:rsidRDefault="009A1D2F" w:rsidP="00877672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76587FB" w14:textId="77777777" w:rsidR="009A1D2F" w:rsidRDefault="000D5C79" w:rsidP="00877672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00F5E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" filled="f" stroked="f" strokecolor="white" strokeweight="0">
              <v:textbox inset="0,0,0,0">
                <w:txbxContent>
                  <w:p w14:paraId="0D8284D3" w14:textId="77777777" w:rsidR="00E52B15" w:rsidRPr="00E52B15" w:rsidRDefault="00870F68" w:rsidP="00877672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001C3D82" wp14:editId="56705A8C">
                          <wp:extent cx="638175" cy="60960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2E57E2" w14:textId="77777777" w:rsidR="00874B7B" w:rsidRPr="00FE5BCA" w:rsidRDefault="00061B0E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03EE7304" w14:textId="77777777" w:rsidR="00874B7B" w:rsidRPr="00FE5BCA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градостроительно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й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 xml:space="preserve">деятельности и 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развития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агломераций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</w:p>
                  <w:p w14:paraId="6DBF01DE" w14:textId="77777777" w:rsidR="000F7B5C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53B7A24D" w14:textId="77777777" w:rsidR="00874B7B" w:rsidRPr="000F7B5C" w:rsidRDefault="00874B7B" w:rsidP="00877672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46DA392B" w14:textId="77777777" w:rsidR="000F7B5C" w:rsidRPr="000F7B5C" w:rsidRDefault="000F7B5C" w:rsidP="00877672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14:paraId="3CCFEE41" w14:textId="77777777" w:rsidR="0085764D" w:rsidRDefault="0085764D" w:rsidP="00877672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0FF3FFF8" w14:textId="77777777" w:rsidR="009A1D2F" w:rsidRDefault="009A1D2F" w:rsidP="00877672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1EAF8418" w14:textId="77777777" w:rsidR="00B9672B" w:rsidRPr="002B6128" w:rsidRDefault="00B9672B" w:rsidP="00B9672B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4E6B4CA2" w14:textId="77777777" w:rsidR="00B9672B" w:rsidRDefault="00B9672B" w:rsidP="00877672">
                    <w:pPr>
                      <w:ind w:right="-70"/>
                      <w:rPr>
                        <w:sz w:val="20"/>
                      </w:rPr>
                    </w:pPr>
                  </w:p>
                  <w:p w14:paraId="0567BA5F" w14:textId="77777777" w:rsidR="009A1D2F" w:rsidRPr="001772E6" w:rsidRDefault="009A1D2F" w:rsidP="00877672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776587FB" w14:textId="77777777" w:rsidR="009A1D2F" w:rsidRDefault="000D5C79" w:rsidP="00877672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6D1E66E" wp14:editId="4D81F435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2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9E9C81C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NwwAAANoAAAAPAAAAZHJzL2Rvd25yZXYueG1sRI9BawIx&#10;FITvBf9DeIIX0awt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SXo0z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420"/>
    <w:multiLevelType w:val="multilevel"/>
    <w:tmpl w:val="86A61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0D63186"/>
    <w:multiLevelType w:val="multilevel"/>
    <w:tmpl w:val="54B63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BDB253A"/>
    <w:multiLevelType w:val="hybridMultilevel"/>
    <w:tmpl w:val="B8B81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D4NeghsBer9saQPIiADF7OFJgwJCpSPjF3+854mjaDZdkPu/H4qvvHO+s+nhB2VV23XOQ2q5XoP9a6sym94Ew==" w:salt="20PQ6apxOgiuq/opPGvpp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68"/>
    <w:rsid w:val="000162AB"/>
    <w:rsid w:val="0002339B"/>
    <w:rsid w:val="00023D72"/>
    <w:rsid w:val="00024C7B"/>
    <w:rsid w:val="00040D26"/>
    <w:rsid w:val="000456BC"/>
    <w:rsid w:val="000539A1"/>
    <w:rsid w:val="00056E1C"/>
    <w:rsid w:val="00061B0E"/>
    <w:rsid w:val="00062BAF"/>
    <w:rsid w:val="0007340B"/>
    <w:rsid w:val="000851C4"/>
    <w:rsid w:val="000A05EF"/>
    <w:rsid w:val="000A0F26"/>
    <w:rsid w:val="000A64EF"/>
    <w:rsid w:val="000D066A"/>
    <w:rsid w:val="000D24A2"/>
    <w:rsid w:val="000D5C79"/>
    <w:rsid w:val="000F3C08"/>
    <w:rsid w:val="000F57CE"/>
    <w:rsid w:val="000F7B5C"/>
    <w:rsid w:val="0010141B"/>
    <w:rsid w:val="0010360C"/>
    <w:rsid w:val="0010435E"/>
    <w:rsid w:val="00111AB4"/>
    <w:rsid w:val="00112305"/>
    <w:rsid w:val="0013146E"/>
    <w:rsid w:val="001427C0"/>
    <w:rsid w:val="001451F4"/>
    <w:rsid w:val="00147F04"/>
    <w:rsid w:val="001772E6"/>
    <w:rsid w:val="001774CA"/>
    <w:rsid w:val="001B1122"/>
    <w:rsid w:val="001D4D6D"/>
    <w:rsid w:val="001F0640"/>
    <w:rsid w:val="001F3093"/>
    <w:rsid w:val="001F49D5"/>
    <w:rsid w:val="002175D4"/>
    <w:rsid w:val="0022015C"/>
    <w:rsid w:val="00225D98"/>
    <w:rsid w:val="00250665"/>
    <w:rsid w:val="00260E76"/>
    <w:rsid w:val="00272ED2"/>
    <w:rsid w:val="00276416"/>
    <w:rsid w:val="0028400D"/>
    <w:rsid w:val="00291A60"/>
    <w:rsid w:val="00293AB1"/>
    <w:rsid w:val="00297599"/>
    <w:rsid w:val="002A0F01"/>
    <w:rsid w:val="002C3D4F"/>
    <w:rsid w:val="002C6903"/>
    <w:rsid w:val="002D106B"/>
    <w:rsid w:val="002D54A3"/>
    <w:rsid w:val="002E02C7"/>
    <w:rsid w:val="002F30AA"/>
    <w:rsid w:val="00303068"/>
    <w:rsid w:val="00304F34"/>
    <w:rsid w:val="00306BFE"/>
    <w:rsid w:val="00314196"/>
    <w:rsid w:val="0031659E"/>
    <w:rsid w:val="00320A5B"/>
    <w:rsid w:val="003277CC"/>
    <w:rsid w:val="00330BA2"/>
    <w:rsid w:val="00337EF9"/>
    <w:rsid w:val="003503C1"/>
    <w:rsid w:val="003558B4"/>
    <w:rsid w:val="003632AA"/>
    <w:rsid w:val="00363EDF"/>
    <w:rsid w:val="00365224"/>
    <w:rsid w:val="00373D42"/>
    <w:rsid w:val="00375072"/>
    <w:rsid w:val="00396D3C"/>
    <w:rsid w:val="003A5C64"/>
    <w:rsid w:val="003B7FBA"/>
    <w:rsid w:val="003E2AC5"/>
    <w:rsid w:val="003F6BAF"/>
    <w:rsid w:val="00401DE4"/>
    <w:rsid w:val="00404DFA"/>
    <w:rsid w:val="004106A7"/>
    <w:rsid w:val="00410716"/>
    <w:rsid w:val="0043564A"/>
    <w:rsid w:val="00436F79"/>
    <w:rsid w:val="004424F4"/>
    <w:rsid w:val="00470117"/>
    <w:rsid w:val="004776CA"/>
    <w:rsid w:val="0048443F"/>
    <w:rsid w:val="00494BDB"/>
    <w:rsid w:val="004C33BA"/>
    <w:rsid w:val="004C34C3"/>
    <w:rsid w:val="004D214C"/>
    <w:rsid w:val="004D56E8"/>
    <w:rsid w:val="004E0ACB"/>
    <w:rsid w:val="004E334E"/>
    <w:rsid w:val="00504DB3"/>
    <w:rsid w:val="005220E5"/>
    <w:rsid w:val="00522EAD"/>
    <w:rsid w:val="00534585"/>
    <w:rsid w:val="00543867"/>
    <w:rsid w:val="0054678E"/>
    <w:rsid w:val="00550648"/>
    <w:rsid w:val="005512C6"/>
    <w:rsid w:val="00560BDB"/>
    <w:rsid w:val="00585508"/>
    <w:rsid w:val="00586082"/>
    <w:rsid w:val="00590048"/>
    <w:rsid w:val="005A090E"/>
    <w:rsid w:val="005A644C"/>
    <w:rsid w:val="005B0693"/>
    <w:rsid w:val="005B112B"/>
    <w:rsid w:val="005B4210"/>
    <w:rsid w:val="005B59CC"/>
    <w:rsid w:val="005B6804"/>
    <w:rsid w:val="005C0B7A"/>
    <w:rsid w:val="005C65B1"/>
    <w:rsid w:val="005E00AF"/>
    <w:rsid w:val="0060384B"/>
    <w:rsid w:val="00604555"/>
    <w:rsid w:val="00625C82"/>
    <w:rsid w:val="0063056A"/>
    <w:rsid w:val="00640491"/>
    <w:rsid w:val="006452F5"/>
    <w:rsid w:val="006526CB"/>
    <w:rsid w:val="00656A61"/>
    <w:rsid w:val="006648D1"/>
    <w:rsid w:val="0067053D"/>
    <w:rsid w:val="00674978"/>
    <w:rsid w:val="00682EEE"/>
    <w:rsid w:val="00693234"/>
    <w:rsid w:val="00694954"/>
    <w:rsid w:val="006B201C"/>
    <w:rsid w:val="006E4067"/>
    <w:rsid w:val="00706EB2"/>
    <w:rsid w:val="00707F8C"/>
    <w:rsid w:val="007166CA"/>
    <w:rsid w:val="007212E3"/>
    <w:rsid w:val="00726F0F"/>
    <w:rsid w:val="00732860"/>
    <w:rsid w:val="007374EA"/>
    <w:rsid w:val="00752DB3"/>
    <w:rsid w:val="007A1607"/>
    <w:rsid w:val="007A34D9"/>
    <w:rsid w:val="007A3DAF"/>
    <w:rsid w:val="007B0AE3"/>
    <w:rsid w:val="007B1220"/>
    <w:rsid w:val="007C78A7"/>
    <w:rsid w:val="007C7B21"/>
    <w:rsid w:val="00807B94"/>
    <w:rsid w:val="008142D8"/>
    <w:rsid w:val="00822E09"/>
    <w:rsid w:val="0084014C"/>
    <w:rsid w:val="00842A75"/>
    <w:rsid w:val="0085764D"/>
    <w:rsid w:val="00861748"/>
    <w:rsid w:val="00867D97"/>
    <w:rsid w:val="00870F68"/>
    <w:rsid w:val="00874B7B"/>
    <w:rsid w:val="00877672"/>
    <w:rsid w:val="008853A0"/>
    <w:rsid w:val="008B511D"/>
    <w:rsid w:val="008D13B2"/>
    <w:rsid w:val="008D30B4"/>
    <w:rsid w:val="008D4377"/>
    <w:rsid w:val="008D5E3D"/>
    <w:rsid w:val="008E65F6"/>
    <w:rsid w:val="008F28BA"/>
    <w:rsid w:val="00900FD8"/>
    <w:rsid w:val="009178DF"/>
    <w:rsid w:val="00923AEC"/>
    <w:rsid w:val="00927565"/>
    <w:rsid w:val="00937825"/>
    <w:rsid w:val="00944CF3"/>
    <w:rsid w:val="009458C7"/>
    <w:rsid w:val="00957A15"/>
    <w:rsid w:val="00967791"/>
    <w:rsid w:val="00970989"/>
    <w:rsid w:val="00971CE2"/>
    <w:rsid w:val="009745C2"/>
    <w:rsid w:val="00995DDA"/>
    <w:rsid w:val="009A1D2F"/>
    <w:rsid w:val="009A7754"/>
    <w:rsid w:val="009C464B"/>
    <w:rsid w:val="009D0B51"/>
    <w:rsid w:val="009E5522"/>
    <w:rsid w:val="009E5C03"/>
    <w:rsid w:val="00A06057"/>
    <w:rsid w:val="00A11CE4"/>
    <w:rsid w:val="00A12790"/>
    <w:rsid w:val="00A159D6"/>
    <w:rsid w:val="00A34E88"/>
    <w:rsid w:val="00A363C8"/>
    <w:rsid w:val="00A47E1D"/>
    <w:rsid w:val="00A50E6A"/>
    <w:rsid w:val="00A645EE"/>
    <w:rsid w:val="00A85BFC"/>
    <w:rsid w:val="00A9215B"/>
    <w:rsid w:val="00A93E34"/>
    <w:rsid w:val="00A97754"/>
    <w:rsid w:val="00AA29DD"/>
    <w:rsid w:val="00AA399F"/>
    <w:rsid w:val="00AB172A"/>
    <w:rsid w:val="00AB55D8"/>
    <w:rsid w:val="00AB747E"/>
    <w:rsid w:val="00AC5AA7"/>
    <w:rsid w:val="00AD3078"/>
    <w:rsid w:val="00AD5ECB"/>
    <w:rsid w:val="00AD7CA2"/>
    <w:rsid w:val="00AE1F34"/>
    <w:rsid w:val="00AE21A1"/>
    <w:rsid w:val="00B06DD0"/>
    <w:rsid w:val="00B14324"/>
    <w:rsid w:val="00B33EFB"/>
    <w:rsid w:val="00B475EF"/>
    <w:rsid w:val="00B74598"/>
    <w:rsid w:val="00B75DFC"/>
    <w:rsid w:val="00B863B1"/>
    <w:rsid w:val="00B91CE2"/>
    <w:rsid w:val="00B9672B"/>
    <w:rsid w:val="00BA2ACF"/>
    <w:rsid w:val="00BA3B7E"/>
    <w:rsid w:val="00BB29B6"/>
    <w:rsid w:val="00BC183A"/>
    <w:rsid w:val="00BC61C1"/>
    <w:rsid w:val="00BD42E8"/>
    <w:rsid w:val="00C00F42"/>
    <w:rsid w:val="00C07083"/>
    <w:rsid w:val="00C12438"/>
    <w:rsid w:val="00C26C23"/>
    <w:rsid w:val="00C37123"/>
    <w:rsid w:val="00C425B7"/>
    <w:rsid w:val="00C578AA"/>
    <w:rsid w:val="00C60CA5"/>
    <w:rsid w:val="00C6470A"/>
    <w:rsid w:val="00C94869"/>
    <w:rsid w:val="00CB5190"/>
    <w:rsid w:val="00CC47F1"/>
    <w:rsid w:val="00CD3CB3"/>
    <w:rsid w:val="00CD6BEC"/>
    <w:rsid w:val="00CE7FAE"/>
    <w:rsid w:val="00D01C98"/>
    <w:rsid w:val="00D02C80"/>
    <w:rsid w:val="00D12BA7"/>
    <w:rsid w:val="00D26C5B"/>
    <w:rsid w:val="00D27EDC"/>
    <w:rsid w:val="00D3028B"/>
    <w:rsid w:val="00D310D1"/>
    <w:rsid w:val="00D322E6"/>
    <w:rsid w:val="00D41C2E"/>
    <w:rsid w:val="00D46993"/>
    <w:rsid w:val="00D663D9"/>
    <w:rsid w:val="00D73FF4"/>
    <w:rsid w:val="00D76701"/>
    <w:rsid w:val="00D84E8E"/>
    <w:rsid w:val="00D96FD9"/>
    <w:rsid w:val="00DA3013"/>
    <w:rsid w:val="00DB0B1D"/>
    <w:rsid w:val="00DC2FB4"/>
    <w:rsid w:val="00DD59AF"/>
    <w:rsid w:val="00DD6625"/>
    <w:rsid w:val="00DE50F1"/>
    <w:rsid w:val="00DF2374"/>
    <w:rsid w:val="00DF6851"/>
    <w:rsid w:val="00E05968"/>
    <w:rsid w:val="00E14C5A"/>
    <w:rsid w:val="00E151FF"/>
    <w:rsid w:val="00E24AE5"/>
    <w:rsid w:val="00E30C0B"/>
    <w:rsid w:val="00E32342"/>
    <w:rsid w:val="00E42FA4"/>
    <w:rsid w:val="00E52B15"/>
    <w:rsid w:val="00E649D6"/>
    <w:rsid w:val="00E674D1"/>
    <w:rsid w:val="00E73803"/>
    <w:rsid w:val="00E76580"/>
    <w:rsid w:val="00E84763"/>
    <w:rsid w:val="00E85825"/>
    <w:rsid w:val="00E927AE"/>
    <w:rsid w:val="00EB6D71"/>
    <w:rsid w:val="00F12E73"/>
    <w:rsid w:val="00F31112"/>
    <w:rsid w:val="00F31813"/>
    <w:rsid w:val="00F32913"/>
    <w:rsid w:val="00F602AB"/>
    <w:rsid w:val="00F6166D"/>
    <w:rsid w:val="00F633AF"/>
    <w:rsid w:val="00F74556"/>
    <w:rsid w:val="00F84BAC"/>
    <w:rsid w:val="00FA1D0A"/>
    <w:rsid w:val="00FA58AD"/>
    <w:rsid w:val="00FC2243"/>
    <w:rsid w:val="00FC7B43"/>
    <w:rsid w:val="00FE21BA"/>
    <w:rsid w:val="00FF30D9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9136E"/>
  <w15:chartTrackingRefBased/>
  <w15:docId w15:val="{402E56D7-F358-47CF-9466-3EFB6E19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oloduhina\Desktop\&#1087;&#1080;&#1089;&#1100;&#1084;&#1072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Аппарат Правительства Нижегородской области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Мамедова М.Ш.</dc:creator>
  <cp:keywords>Бланки, шаблоны</cp:keywords>
  <dc:description/>
  <cp:lastModifiedBy>Грошева Анна Михайловна</cp:lastModifiedBy>
  <cp:revision>2</cp:revision>
  <cp:lastPrinted>2020-03-16T12:59:00Z</cp:lastPrinted>
  <dcterms:created xsi:type="dcterms:W3CDTF">2022-09-02T13:04:00Z</dcterms:created>
  <dcterms:modified xsi:type="dcterms:W3CDTF">2022-09-02T13:04:00Z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